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2025年4月21日至4月29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238606.76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 xml:space="preserve"> 310952.34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BE4020"/>
    <w:rsid w:val="035B3257"/>
    <w:rsid w:val="035D495D"/>
    <w:rsid w:val="056108F3"/>
    <w:rsid w:val="05B437AE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FB5044C"/>
    <w:rsid w:val="0FBF1BCB"/>
    <w:rsid w:val="0FE14A8C"/>
    <w:rsid w:val="0FF747E7"/>
    <w:rsid w:val="108B4A3F"/>
    <w:rsid w:val="11B932B8"/>
    <w:rsid w:val="11F509AD"/>
    <w:rsid w:val="126F2D16"/>
    <w:rsid w:val="136C3A7A"/>
    <w:rsid w:val="14F14BD7"/>
    <w:rsid w:val="158629CD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B6617D9"/>
    <w:rsid w:val="1B7B31D9"/>
    <w:rsid w:val="1E534F5C"/>
    <w:rsid w:val="1EB76D74"/>
    <w:rsid w:val="1EEF37EA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7340B29"/>
    <w:rsid w:val="27C605A8"/>
    <w:rsid w:val="28297B8F"/>
    <w:rsid w:val="28331C57"/>
    <w:rsid w:val="289C385E"/>
    <w:rsid w:val="28A24E0A"/>
    <w:rsid w:val="29701FA1"/>
    <w:rsid w:val="29A92050"/>
    <w:rsid w:val="29EA361F"/>
    <w:rsid w:val="2AC21C16"/>
    <w:rsid w:val="2BE80BA7"/>
    <w:rsid w:val="2C332157"/>
    <w:rsid w:val="2D3E4984"/>
    <w:rsid w:val="2DB6349D"/>
    <w:rsid w:val="2EA559A8"/>
    <w:rsid w:val="2EAA5BBE"/>
    <w:rsid w:val="2EF85D66"/>
    <w:rsid w:val="30586DAB"/>
    <w:rsid w:val="321E00F2"/>
    <w:rsid w:val="32525F04"/>
    <w:rsid w:val="32745832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832F23"/>
    <w:rsid w:val="3BF640D8"/>
    <w:rsid w:val="3D6C62E9"/>
    <w:rsid w:val="3E727880"/>
    <w:rsid w:val="3F3B775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CC6F77"/>
    <w:rsid w:val="510302FB"/>
    <w:rsid w:val="517A2950"/>
    <w:rsid w:val="52921BF0"/>
    <w:rsid w:val="54631118"/>
    <w:rsid w:val="54E603A8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FA43CD"/>
    <w:rsid w:val="63F72617"/>
    <w:rsid w:val="64DD62FD"/>
    <w:rsid w:val="65AD6E4B"/>
    <w:rsid w:val="66A8256F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2B5899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2025-04-29T01:31:44Z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