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78400904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78400904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