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7155999.25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8104542.52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