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13200719.89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13200719.89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