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“信银理财日盈象天天利321号”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信银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“日盈象天天利321号”理财产品，根据理财产品说明书的相关规定，本产品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16600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7F95BA5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2025-12-05T01:19:43Z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