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2025年12月1日至12月3日）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75875.82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0CF7563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BFD14CA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2025-12-04T08:43:33Z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