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167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167期封闭式公募人民币理财产品（产品登记编码：Z7003224000094）已于2024年05月2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5月2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3,409,567,807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5月2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